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989" w:rsidRPr="00465C01" w:rsidRDefault="00465C01" w:rsidP="00465C01">
      <w:pPr>
        <w:jc w:val="center"/>
        <w:rPr>
          <w:b/>
          <w:sz w:val="30"/>
          <w:szCs w:val="30"/>
        </w:rPr>
      </w:pPr>
      <w:r w:rsidRPr="00465C01">
        <w:rPr>
          <w:rFonts w:hint="eastAsia"/>
          <w:b/>
          <w:sz w:val="30"/>
          <w:szCs w:val="30"/>
        </w:rPr>
        <w:t>优秀硕士学位论文评选指标限额</w:t>
      </w:r>
    </w:p>
    <w:p w:rsidR="009305CA" w:rsidRDefault="009305CA"/>
    <w:tbl>
      <w:tblPr>
        <w:tblW w:w="376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732"/>
        <w:gridCol w:w="1506"/>
      </w:tblGrid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</w:tcPr>
          <w:p w:rsidR="0072388C" w:rsidRPr="009305CA" w:rsidRDefault="0072388C" w:rsidP="009305CA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305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教学院（部）</w:t>
            </w:r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72388C" w:rsidRPr="009305CA" w:rsidRDefault="0072388C" w:rsidP="009305CA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72388C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指标限额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7" w:tgtFrame="_blank" w:tooltip="地球科学与技术学院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地球科学与技术学院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DC7A69" w:rsidRDefault="000079AB" w:rsidP="00DC7A6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hyperlink r:id="rId8" w:tgtFrame="_blank" w:tooltip="石油工程学院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石油工程学院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9" w:tgtFrame="_blank" w:tooltip="化学工程学院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化学化工学院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305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10" w:tgtFrame="_blank" w:tooltip="机电工程学院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机电工程学院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305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11" w:tgtFrame="_blank" w:tooltip="储运与建筑工程学院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储运与建筑工程学院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305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12" w:tgtFrame="_blank" w:tooltip="材料科学与工程学院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材料科学与工程学院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434DA3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13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石大山能新能源学院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305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14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海洋与空间信息学院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305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15" w:tgtFrame="_blank" w:tooltip="信息与控制工程学院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控制科学与工程学院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DC7A69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16" w:tgtFrame="_blank" w:tooltip="计算机与通信工程学院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青岛软件学院、计算机科学与技术学院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305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17" w:tgtFrame="_blank" w:tooltip="经济管理学院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经济管理学院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434DA3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305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434DA3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18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外国语学院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434DA3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305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文法学院</w:t>
            </w:r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19" w:tgtFrame="_blank" w:tooltip="马克思主义学院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马克思主义学院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9305CA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72388C" w:rsidRPr="009305CA" w:rsidTr="00DC7A69">
        <w:trPr>
          <w:trHeight w:hRule="exact" w:val="454"/>
          <w:jc w:val="center"/>
        </w:trPr>
        <w:tc>
          <w:tcPr>
            <w:tcW w:w="3793" w:type="pct"/>
            <w:shd w:val="clear" w:color="auto" w:fill="auto"/>
            <w:noWrap/>
            <w:vAlign w:val="center"/>
            <w:hideMark/>
          </w:tcPr>
          <w:p w:rsidR="0072388C" w:rsidRPr="009305CA" w:rsidRDefault="000079AB" w:rsidP="00DC7A6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hyperlink r:id="rId20" w:tgtFrame="_blank" w:tooltip="体育教学部" w:history="1">
              <w:r w:rsidR="00DC7A69" w:rsidRPr="00DC7A69">
                <w:rPr>
                  <w:rFonts w:ascii="宋体" w:eastAsia="宋体" w:hAnsi="宋体" w:cs="宋体" w:hint="eastAsia"/>
                  <w:bCs/>
                  <w:color w:val="000000"/>
                  <w:kern w:val="0"/>
                  <w:sz w:val="24"/>
                  <w:szCs w:val="24"/>
                </w:rPr>
                <w:t>体育教学部</w:t>
              </w:r>
            </w:hyperlink>
          </w:p>
        </w:tc>
        <w:tc>
          <w:tcPr>
            <w:tcW w:w="1207" w:type="pct"/>
            <w:shd w:val="clear" w:color="auto" w:fill="auto"/>
            <w:noWrap/>
            <w:vAlign w:val="center"/>
            <w:hideMark/>
          </w:tcPr>
          <w:p w:rsidR="0072388C" w:rsidRPr="009305CA" w:rsidRDefault="0072388C" w:rsidP="0072388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9305CA" w:rsidRDefault="009305CA"/>
    <w:sectPr w:rsidR="00930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AB" w:rsidRDefault="000079AB" w:rsidP="008A1F9F">
      <w:r>
        <w:separator/>
      </w:r>
    </w:p>
  </w:endnote>
  <w:endnote w:type="continuationSeparator" w:id="0">
    <w:p w:rsidR="000079AB" w:rsidRDefault="000079AB" w:rsidP="008A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AB" w:rsidRDefault="000079AB" w:rsidP="008A1F9F">
      <w:r>
        <w:separator/>
      </w:r>
    </w:p>
  </w:footnote>
  <w:footnote w:type="continuationSeparator" w:id="0">
    <w:p w:rsidR="000079AB" w:rsidRDefault="000079AB" w:rsidP="008A1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57B1"/>
    <w:multiLevelType w:val="multilevel"/>
    <w:tmpl w:val="E812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38F6"/>
    <w:multiLevelType w:val="multilevel"/>
    <w:tmpl w:val="FF2E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64734"/>
    <w:multiLevelType w:val="multilevel"/>
    <w:tmpl w:val="B75E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96ED2"/>
    <w:multiLevelType w:val="multilevel"/>
    <w:tmpl w:val="9268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B52C6"/>
    <w:multiLevelType w:val="multilevel"/>
    <w:tmpl w:val="686C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DA53EA"/>
    <w:multiLevelType w:val="multilevel"/>
    <w:tmpl w:val="018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07772"/>
    <w:multiLevelType w:val="multilevel"/>
    <w:tmpl w:val="644A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36C9D"/>
    <w:multiLevelType w:val="multilevel"/>
    <w:tmpl w:val="14E8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A6685"/>
    <w:multiLevelType w:val="multilevel"/>
    <w:tmpl w:val="95F8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C02BA"/>
    <w:multiLevelType w:val="multilevel"/>
    <w:tmpl w:val="AEC0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C6064D"/>
    <w:multiLevelType w:val="multilevel"/>
    <w:tmpl w:val="D7EE7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2258C4"/>
    <w:multiLevelType w:val="multilevel"/>
    <w:tmpl w:val="2B2C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7129A5"/>
    <w:multiLevelType w:val="multilevel"/>
    <w:tmpl w:val="D264D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A33DA"/>
    <w:multiLevelType w:val="multilevel"/>
    <w:tmpl w:val="E23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11"/>
  </w:num>
  <w:num w:numId="10">
    <w:abstractNumId w:val="5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C3C"/>
    <w:rsid w:val="000079AB"/>
    <w:rsid w:val="000F7135"/>
    <w:rsid w:val="00144D46"/>
    <w:rsid w:val="001B6F4F"/>
    <w:rsid w:val="00316F17"/>
    <w:rsid w:val="00434DA3"/>
    <w:rsid w:val="00465C01"/>
    <w:rsid w:val="005C5145"/>
    <w:rsid w:val="0072388C"/>
    <w:rsid w:val="00732360"/>
    <w:rsid w:val="00754005"/>
    <w:rsid w:val="00863C3C"/>
    <w:rsid w:val="008A1F9F"/>
    <w:rsid w:val="009305CA"/>
    <w:rsid w:val="00960662"/>
    <w:rsid w:val="009B29A9"/>
    <w:rsid w:val="00A40925"/>
    <w:rsid w:val="00A54D81"/>
    <w:rsid w:val="00B83FE8"/>
    <w:rsid w:val="00BD05A3"/>
    <w:rsid w:val="00C157F6"/>
    <w:rsid w:val="00C836F3"/>
    <w:rsid w:val="00DC7A69"/>
    <w:rsid w:val="00DE7C09"/>
    <w:rsid w:val="00EA25CA"/>
    <w:rsid w:val="00EB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84739"/>
  <w15:chartTrackingRefBased/>
  <w15:docId w15:val="{D14D16B4-A470-4A95-BD1B-FE25EFB1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D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44D46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1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1F9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1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1F9F"/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C7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.upc.edu.cn/" TargetMode="External"/><Relationship Id="rId13" Type="http://schemas.openxmlformats.org/officeDocument/2006/relationships/hyperlink" Target="http://ne.upc.edu.cn/" TargetMode="External"/><Relationship Id="rId18" Type="http://schemas.openxmlformats.org/officeDocument/2006/relationships/hyperlink" Target="http://sfs.upc.edu.cn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geori.upc.edu.cn/" TargetMode="External"/><Relationship Id="rId12" Type="http://schemas.openxmlformats.org/officeDocument/2006/relationships/hyperlink" Target="http://mse.upc.edu.cn/" TargetMode="External"/><Relationship Id="rId17" Type="http://schemas.openxmlformats.org/officeDocument/2006/relationships/hyperlink" Target="http://sem.upc.edu.cn/" TargetMode="External"/><Relationship Id="rId2" Type="http://schemas.openxmlformats.org/officeDocument/2006/relationships/styles" Target="styles.xml"/><Relationship Id="rId16" Type="http://schemas.openxmlformats.org/officeDocument/2006/relationships/hyperlink" Target="http://computer.upc.edu.cn/" TargetMode="External"/><Relationship Id="rId20" Type="http://schemas.openxmlformats.org/officeDocument/2006/relationships/hyperlink" Target="http://sports.upc.edu.cn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j.upc.edu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uto.upc.edu.cn/" TargetMode="External"/><Relationship Id="rId10" Type="http://schemas.openxmlformats.org/officeDocument/2006/relationships/hyperlink" Target="http://medwww.upc.edu.cn/" TargetMode="External"/><Relationship Id="rId19" Type="http://schemas.openxmlformats.org/officeDocument/2006/relationships/hyperlink" Target="http://szjyb.upc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ce.upc.edu.cn/" TargetMode="External"/><Relationship Id="rId14" Type="http://schemas.openxmlformats.org/officeDocument/2006/relationships/hyperlink" Target="http://ocean.upc.edu.c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cp:lastPrinted>2022-04-27T00:19:00Z</cp:lastPrinted>
  <dcterms:created xsi:type="dcterms:W3CDTF">2022-04-26T03:11:00Z</dcterms:created>
  <dcterms:modified xsi:type="dcterms:W3CDTF">2022-05-04T03:27:00Z</dcterms:modified>
</cp:coreProperties>
</file>